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heading=h.37esl7hu24rt" w:id="0"/>
      <w:bookmarkEnd w:id="0"/>
      <w:r w:rsidDel="00000000" w:rsidR="00000000" w:rsidRPr="00000000">
        <w:rPr>
          <w:rtl w:val="0"/>
        </w:rPr>
        <w:t xml:space="preserve">Azure Managing Subscriptions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vduqqw2ui0d1" w:id="1"/>
      <w:bookmarkEnd w:id="1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tutorial, we will: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new subscription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 the correct Administrator permissions are applied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Create, and add a tag to, a Virtual Machine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 a policy and apply it to your new subscription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both the </w:t>
      </w:r>
      <w:r w:rsidDel="00000000" w:rsidR="00000000" w:rsidRPr="00000000">
        <w:rPr>
          <w:b w:val="1"/>
          <w:rtl w:val="0"/>
        </w:rPr>
        <w:t xml:space="preserve">Azure Portal</w:t>
      </w:r>
      <w:r w:rsidDel="00000000" w:rsidR="00000000" w:rsidRPr="00000000">
        <w:rPr>
          <w:rtl w:val="0"/>
        </w:rPr>
        <w:t xml:space="preserve"> and the </w:t>
      </w:r>
      <w:r w:rsidDel="00000000" w:rsidR="00000000" w:rsidRPr="00000000">
        <w:rPr>
          <w:b w:val="1"/>
          <w:rtl w:val="0"/>
        </w:rPr>
        <w:t xml:space="preserve">CLI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First, we need to </w:t>
      </w:r>
      <w:r w:rsidDel="00000000" w:rsidR="00000000" w:rsidRPr="00000000">
        <w:rPr>
          <w:b w:val="1"/>
          <w:rtl w:val="0"/>
        </w:rPr>
        <w:t xml:space="preserve">create a new subscription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Search for subscriptions in the Portal search bar: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Click +Add:</w:t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Follow the steps in the new tab. Choose Free Trial and fill in your billing details. </w:t>
      </w:r>
      <w:r w:rsidDel="00000000" w:rsidR="00000000" w:rsidRPr="00000000">
        <w:rPr>
          <w:b w:val="1"/>
          <w:rtl w:val="0"/>
        </w:rPr>
        <w:t xml:space="preserve">You will not be charged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You Free Trial subscription should now show up in the Subscriptions page.</w:t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Next, we need to check our </w:t>
      </w:r>
      <w:r w:rsidDel="00000000" w:rsidR="00000000" w:rsidRPr="00000000">
        <w:rPr>
          <w:b w:val="1"/>
          <w:rtl w:val="0"/>
        </w:rPr>
        <w:t xml:space="preserve">Administrator Permissions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Go to your new subscription: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549400"/>
            <wp:effectExtent b="0" l="0" r="0" t="0"/>
            <wp:docPr descr="newsub" id="754" name="image3.png"/>
            <a:graphic>
              <a:graphicData uri="http://schemas.openxmlformats.org/drawingml/2006/picture">
                <pic:pic>
                  <pic:nvPicPr>
                    <pic:cNvPr descr="newsub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Go to IAM on the left hand side: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Click on "Classic administrators":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should be able to see that you are a </w:t>
      </w:r>
      <w:r w:rsidDel="00000000" w:rsidR="00000000" w:rsidRPr="00000000">
        <w:rPr>
          <w:b w:val="1"/>
          <w:rtl w:val="0"/>
        </w:rPr>
        <w:t xml:space="preserve">Service Administrator</w:t>
      </w:r>
      <w:r w:rsidDel="00000000" w:rsidR="00000000" w:rsidRPr="00000000">
        <w:rPr>
          <w:rtl w:val="0"/>
        </w:rPr>
        <w:t xml:space="preserve"> by default: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At this point, you could use the +Add button to add Co-Administrators if you wanted. These users would have to be in the current Active Directory.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we need to change our subscription in the Azure CLI. This is so that any commands we run will execute inside the correct subscription: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az account set --subscription &lt;name or id&gt;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Of course, you will replace the &lt;name or id&gt; with your Subscription ID. This is found on the Subscriptions page.</w:t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we can create a VM and add a tag: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Create a Resource Group: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az group create -n admintest -l uksouth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25600"/>
            <wp:effectExtent b="0" l="0" r="0" t="0"/>
            <wp:docPr id="76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25600"/>
            <wp:effectExtent b="0" l="0" r="0" t="0"/>
            <wp:docPr id="7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625600"/>
            <wp:effectExtent b="0" l="0" r="0" t="0"/>
            <wp:docPr id="74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Create a VM with a tag added: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az vm create -g admintest -n adminvm -l uksouth --image UbuntuLTS --tags 'Environment=Production'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4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are now ready to create a policy that ensures resources in the subscription have a tag for "</w:t>
      </w:r>
      <w:r w:rsidDel="00000000" w:rsidR="00000000" w:rsidRPr="00000000">
        <w:rPr>
          <w:b w:val="1"/>
          <w:rtl w:val="0"/>
        </w:rPr>
        <w:t xml:space="preserve">Environment</w:t>
      </w:r>
      <w:r w:rsidDel="00000000" w:rsidR="00000000" w:rsidRPr="00000000">
        <w:rPr>
          <w:rtl w:val="0"/>
        </w:rPr>
        <w:t xml:space="preserve">":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Search "Policy" in the search bar: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"Assignments" and then "Assign policy":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4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Fill this template in as below, and then click "Next":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descr="pol1" id="747" name="image1.png"/>
            <a:graphic>
              <a:graphicData uri="http://schemas.openxmlformats.org/drawingml/2006/picture">
                <pic:pic>
                  <pic:nvPicPr>
                    <pic:cNvPr descr="pol1"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descr="pol2" id="756" name="image7.png"/>
            <a:graphic>
              <a:graphicData uri="http://schemas.openxmlformats.org/drawingml/2006/picture">
                <pic:pic>
                  <pic:nvPicPr>
                    <pic:cNvPr descr="pol2"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4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Enter "Environment" and click "Review + create":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7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6883400"/>
            <wp:effectExtent b="0" l="0" r="0" t="0"/>
            <wp:docPr descr="pol3" id="759" name="image5.png"/>
            <a:graphic>
              <a:graphicData uri="http://schemas.openxmlformats.org/drawingml/2006/picture">
                <pic:pic>
                  <pic:nvPicPr>
                    <pic:cNvPr descr="pol3"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Click "Create"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The policy will take around 30 minutes to become active!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around 30 minutes, we can go ahead and create a new VM without an "Environment" tag: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az vm create -g admintest -n adminvm1 -l uksouth --image UbuntuLTS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deployment should </w:t>
      </w:r>
      <w:r w:rsidDel="00000000" w:rsidR="00000000" w:rsidRPr="00000000">
        <w:rPr>
          <w:b w:val="1"/>
          <w:rtl w:val="0"/>
        </w:rPr>
        <w:t xml:space="preserve">fail</w:t>
      </w:r>
      <w:r w:rsidDel="00000000" w:rsidR="00000000" w:rsidRPr="00000000">
        <w:rPr>
          <w:rtl w:val="0"/>
        </w:rPr>
        <w:t xml:space="preserve">!</w:t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Next, we will create the VM again, but this time add the "Environment" tag: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az vm create -g admintest -n adminvm1 -l uksouth --image UbuntuLTS --tags 'Environment=Production'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time, </w:t>
      </w:r>
      <w:r w:rsidDel="00000000" w:rsidR="00000000" w:rsidRPr="00000000">
        <w:rPr>
          <w:b w:val="1"/>
          <w:rtl w:val="0"/>
        </w:rPr>
        <w:t xml:space="preserve">the VM should be created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4.png"/><Relationship Id="rId22" Type="http://schemas.openxmlformats.org/officeDocument/2006/relationships/image" Target="media/image11.png"/><Relationship Id="rId10" Type="http://schemas.openxmlformats.org/officeDocument/2006/relationships/image" Target="media/image3.png"/><Relationship Id="rId21" Type="http://schemas.openxmlformats.org/officeDocument/2006/relationships/image" Target="media/image8.png"/><Relationship Id="rId13" Type="http://schemas.openxmlformats.org/officeDocument/2006/relationships/image" Target="media/image6.png"/><Relationship Id="rId24" Type="http://schemas.openxmlformats.org/officeDocument/2006/relationships/image" Target="media/image5.png"/><Relationship Id="rId12" Type="http://schemas.openxmlformats.org/officeDocument/2006/relationships/image" Target="media/image13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7.png"/><Relationship Id="rId14" Type="http://schemas.openxmlformats.org/officeDocument/2006/relationships/image" Target="media/image2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wydFc5eSFN3++aIHnDCuH24PZw==">AMUW2mW9ypXRQgXvbuOPFphSsuhRNGjQrQc/M4Gd/Cna+nEfSUcoSeNLwIEmZjzY0FF/u4GqkwGvTelWaZMXoVp+L3Jj/BhNnpgvG3SyU95eQ7DHkMziq9nx3iXhF0P4WSW/QAFJmokzSfgqcyVlFXJJ/XmcWBwNBA==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2020-03-25T11:26:00Z</dcterms:created>
  <dc:creator>Yassir Satti</dc:creator>
</cp:coreProperties>
</file>